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B3A" w:rsidRPr="0092675C" w:rsidRDefault="00D66B3A" w:rsidP="00D66B3A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:rsidR="002313FD" w:rsidRPr="002313FD" w:rsidRDefault="002313FD" w:rsidP="002313FD">
      <w:pPr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  <w:sz w:val="36"/>
        </w:rPr>
      </w:pPr>
      <w:r w:rsidRPr="002313FD">
        <w:rPr>
          <w:rFonts w:ascii="Times New Roman" w:hAnsi="Times New Roman" w:cs="Times New Roman"/>
          <w:b/>
          <w:bCs/>
          <w:sz w:val="36"/>
        </w:rPr>
        <w:t>KRIZOVÝ PLÁN ŠKOLY</w:t>
      </w:r>
    </w:p>
    <w:p w:rsidR="00D66B3A" w:rsidRPr="002313FD" w:rsidRDefault="00D66B3A" w:rsidP="002313FD">
      <w:pPr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  <w:sz w:val="28"/>
        </w:rPr>
      </w:pPr>
      <w:r w:rsidRPr="002313FD">
        <w:rPr>
          <w:rFonts w:ascii="Times New Roman" w:hAnsi="Times New Roman" w:cs="Times New Roman"/>
          <w:b/>
          <w:bCs/>
          <w:sz w:val="28"/>
        </w:rPr>
        <w:t>Zpracováno dle Metodického doporučení MŠMT č. j. 21291/2010-28.</w:t>
      </w:r>
    </w:p>
    <w:p w:rsidR="0092675C" w:rsidRPr="00EC464F" w:rsidRDefault="0092675C" w:rsidP="009267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14" w:firstLine="420"/>
        <w:jc w:val="both"/>
        <w:rPr>
          <w:rFonts w:ascii="Times New Roman" w:hAnsi="Times New Roman" w:cs="Times New Roman"/>
        </w:rPr>
      </w:pPr>
      <w:r w:rsidRPr="00EC464F">
        <w:rPr>
          <w:rFonts w:ascii="Times New Roman" w:hAnsi="Times New Roman" w:cs="Times New Roman"/>
        </w:rPr>
        <w:t xml:space="preserve">záškoláctví </w:t>
      </w:r>
    </w:p>
    <w:p w:rsidR="0092675C" w:rsidRPr="00EC464F" w:rsidRDefault="0092675C" w:rsidP="009267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14" w:firstLine="420"/>
        <w:jc w:val="both"/>
        <w:rPr>
          <w:rFonts w:ascii="Times New Roman" w:hAnsi="Times New Roman" w:cs="Times New Roman"/>
        </w:rPr>
      </w:pPr>
      <w:r w:rsidRPr="00EC464F">
        <w:rPr>
          <w:rFonts w:ascii="Times New Roman" w:hAnsi="Times New Roman" w:cs="Times New Roman"/>
        </w:rPr>
        <w:t xml:space="preserve">šikana / agrese </w:t>
      </w:r>
    </w:p>
    <w:p w:rsidR="0092675C" w:rsidRPr="00EC464F" w:rsidRDefault="0092675C" w:rsidP="009267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14" w:firstLine="420"/>
        <w:jc w:val="both"/>
        <w:rPr>
          <w:rFonts w:ascii="Times New Roman" w:hAnsi="Times New Roman" w:cs="Times New Roman"/>
          <w:lang w:eastAsia="cs-CZ"/>
        </w:rPr>
      </w:pPr>
      <w:r w:rsidRPr="00EC464F">
        <w:rPr>
          <w:rFonts w:ascii="Times New Roman" w:hAnsi="Times New Roman" w:cs="Times New Roman"/>
        </w:rPr>
        <w:t>rizikové sporty/doprava</w:t>
      </w:r>
    </w:p>
    <w:p w:rsidR="0092675C" w:rsidRPr="00EC464F" w:rsidRDefault="0092675C" w:rsidP="009267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14" w:firstLine="420"/>
        <w:jc w:val="both"/>
        <w:rPr>
          <w:rFonts w:ascii="Times New Roman" w:hAnsi="Times New Roman" w:cs="Times New Roman"/>
        </w:rPr>
      </w:pPr>
      <w:r w:rsidRPr="00EC464F">
        <w:rPr>
          <w:rFonts w:ascii="Times New Roman" w:hAnsi="Times New Roman" w:cs="Times New Roman"/>
        </w:rPr>
        <w:t xml:space="preserve">xenofobie, rasismus, intolerance a antisemitismus </w:t>
      </w:r>
    </w:p>
    <w:p w:rsidR="0092675C" w:rsidRPr="00EC464F" w:rsidRDefault="0092675C" w:rsidP="009267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14" w:firstLine="420"/>
        <w:jc w:val="both"/>
        <w:rPr>
          <w:rFonts w:ascii="Times New Roman" w:hAnsi="Times New Roman" w:cs="Times New Roman"/>
        </w:rPr>
      </w:pPr>
      <w:r w:rsidRPr="00EC464F">
        <w:rPr>
          <w:rFonts w:ascii="Times New Roman" w:hAnsi="Times New Roman" w:cs="Times New Roman"/>
        </w:rPr>
        <w:t>sekty a sociálně patologická náboženská hnutí</w:t>
      </w:r>
    </w:p>
    <w:p w:rsidR="0092675C" w:rsidRPr="00EC464F" w:rsidRDefault="0092675C" w:rsidP="009267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14" w:firstLine="420"/>
        <w:jc w:val="both"/>
        <w:rPr>
          <w:rFonts w:ascii="Times New Roman" w:hAnsi="Times New Roman" w:cs="Times New Roman"/>
        </w:rPr>
      </w:pPr>
      <w:r w:rsidRPr="00EC464F">
        <w:rPr>
          <w:rFonts w:ascii="Times New Roman" w:hAnsi="Times New Roman" w:cs="Times New Roman"/>
        </w:rPr>
        <w:t xml:space="preserve">sex. </w:t>
      </w:r>
      <w:proofErr w:type="gramStart"/>
      <w:r w:rsidRPr="00EC464F">
        <w:rPr>
          <w:rFonts w:ascii="Times New Roman" w:hAnsi="Times New Roman" w:cs="Times New Roman"/>
        </w:rPr>
        <w:t>rizikové</w:t>
      </w:r>
      <w:proofErr w:type="gramEnd"/>
      <w:r w:rsidRPr="00EC464F">
        <w:rPr>
          <w:rFonts w:ascii="Times New Roman" w:hAnsi="Times New Roman" w:cs="Times New Roman"/>
        </w:rPr>
        <w:t xml:space="preserve"> chování</w:t>
      </w:r>
    </w:p>
    <w:p w:rsidR="0092675C" w:rsidRPr="00EC464F" w:rsidRDefault="0092675C" w:rsidP="009267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14" w:firstLine="420"/>
        <w:jc w:val="both"/>
        <w:rPr>
          <w:rFonts w:ascii="Times New Roman" w:hAnsi="Times New Roman" w:cs="Times New Roman"/>
        </w:rPr>
      </w:pPr>
      <w:proofErr w:type="spellStart"/>
      <w:r w:rsidRPr="00EC464F">
        <w:rPr>
          <w:rFonts w:ascii="Times New Roman" w:hAnsi="Times New Roman" w:cs="Times New Roman"/>
        </w:rPr>
        <w:t>adiktologie</w:t>
      </w:r>
      <w:proofErr w:type="spellEnd"/>
      <w:r w:rsidRPr="00EC464F">
        <w:rPr>
          <w:rFonts w:ascii="Times New Roman" w:hAnsi="Times New Roman" w:cs="Times New Roman"/>
        </w:rPr>
        <w:t xml:space="preserve"> - užívání návykových látek /včetně alkoholu a kouření</w:t>
      </w:r>
    </w:p>
    <w:p w:rsidR="0092675C" w:rsidRPr="00EC464F" w:rsidRDefault="0092675C" w:rsidP="009267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14" w:firstLine="420"/>
        <w:jc w:val="both"/>
        <w:rPr>
          <w:rFonts w:ascii="Times New Roman" w:hAnsi="Times New Roman" w:cs="Times New Roman"/>
        </w:rPr>
      </w:pPr>
      <w:r w:rsidRPr="00EC464F">
        <w:rPr>
          <w:rFonts w:ascii="Times New Roman" w:hAnsi="Times New Roman" w:cs="Times New Roman"/>
        </w:rPr>
        <w:t>týrání dětí a zneužívání dětí</w:t>
      </w:r>
    </w:p>
    <w:p w:rsidR="0092675C" w:rsidRPr="00EC464F" w:rsidRDefault="0092675C" w:rsidP="009267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14" w:firstLine="420"/>
        <w:jc w:val="both"/>
        <w:rPr>
          <w:rFonts w:ascii="Times New Roman" w:hAnsi="Times New Roman" w:cs="Times New Roman"/>
          <w:lang w:eastAsia="cs-CZ"/>
        </w:rPr>
      </w:pPr>
      <w:r w:rsidRPr="00EC464F">
        <w:rPr>
          <w:rFonts w:ascii="Times New Roman" w:hAnsi="Times New Roman" w:cs="Times New Roman"/>
        </w:rPr>
        <w:t>poruchy příjmu potravy</w:t>
      </w:r>
    </w:p>
    <w:p w:rsidR="0092675C" w:rsidRPr="00EC464F" w:rsidRDefault="0092675C" w:rsidP="00E22C7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u w:val="single"/>
        </w:rPr>
      </w:pPr>
      <w:r w:rsidRPr="00EC464F">
        <w:rPr>
          <w:rFonts w:ascii="Times New Roman" w:hAnsi="Times New Roman" w:cs="Times New Roman"/>
          <w:b/>
          <w:bCs/>
          <w:u w:val="single"/>
        </w:rPr>
        <w:t xml:space="preserve">a) </w:t>
      </w:r>
      <w:r w:rsidR="00133971" w:rsidRPr="00EC464F">
        <w:rPr>
          <w:rFonts w:ascii="Times New Roman" w:hAnsi="Times New Roman" w:cs="Times New Roman"/>
          <w:b/>
          <w:bCs/>
          <w:u w:val="single"/>
        </w:rPr>
        <w:t>z</w:t>
      </w:r>
      <w:r w:rsidRPr="00EC464F">
        <w:rPr>
          <w:rFonts w:ascii="Times New Roman" w:hAnsi="Times New Roman" w:cs="Times New Roman"/>
          <w:b/>
          <w:bCs/>
          <w:u w:val="single"/>
        </w:rPr>
        <w:t>áškoláctví</w:t>
      </w:r>
    </w:p>
    <w:p w:rsidR="009339E7" w:rsidRPr="00EC464F" w:rsidRDefault="009339E7" w:rsidP="00E22C7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u w:val="single"/>
        </w:rPr>
      </w:pPr>
    </w:p>
    <w:p w:rsidR="0092675C" w:rsidRPr="00EC464F" w:rsidRDefault="0092675C" w:rsidP="00E22C7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EC464F">
        <w:rPr>
          <w:rFonts w:ascii="Times New Roman" w:hAnsi="Times New Roman" w:cs="Times New Roman"/>
        </w:rPr>
        <w:t>1. Zák. zástupce je povinen informovat do tří dnů třídního učitele o nepřítomnosti žáka.</w:t>
      </w:r>
    </w:p>
    <w:p w:rsidR="0092675C" w:rsidRPr="00EC464F" w:rsidRDefault="0092675C" w:rsidP="00E22C7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EC464F">
        <w:rPr>
          <w:rFonts w:ascii="Times New Roman" w:hAnsi="Times New Roman" w:cs="Times New Roman"/>
        </w:rPr>
        <w:t>V případě, že se tak nestane, třídní učitel kontaktuje zákonného zástupce.</w:t>
      </w:r>
    </w:p>
    <w:p w:rsidR="0092675C" w:rsidRPr="00EC464F" w:rsidRDefault="0092675C" w:rsidP="00E22C7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EC464F">
        <w:rPr>
          <w:rFonts w:ascii="Times New Roman" w:hAnsi="Times New Roman" w:cs="Times New Roman"/>
        </w:rPr>
        <w:t>2. Neomluvenou nepřítomnost do součtu 10 vyučovacích hodin řeší se zákonným zástupcem</w:t>
      </w:r>
    </w:p>
    <w:p w:rsidR="0092675C" w:rsidRPr="00EC464F" w:rsidRDefault="0092675C" w:rsidP="00E22C7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EC464F">
        <w:rPr>
          <w:rFonts w:ascii="Times New Roman" w:hAnsi="Times New Roman" w:cs="Times New Roman"/>
        </w:rPr>
        <w:t>žáka třídní učitel formou pohovoru. Pokud má žák víc než 10 neomluvených hodin, svolává</w:t>
      </w:r>
    </w:p>
    <w:p w:rsidR="0092675C" w:rsidRPr="00EC464F" w:rsidRDefault="0092675C" w:rsidP="00E22C7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EC464F">
        <w:rPr>
          <w:rFonts w:ascii="Times New Roman" w:hAnsi="Times New Roman" w:cs="Times New Roman"/>
        </w:rPr>
        <w:t>ředitel školy</w:t>
      </w:r>
      <w:r w:rsidR="00133971" w:rsidRPr="00EC464F">
        <w:rPr>
          <w:rFonts w:ascii="Times New Roman" w:hAnsi="Times New Roman" w:cs="Times New Roman"/>
        </w:rPr>
        <w:t xml:space="preserve"> členy</w:t>
      </w:r>
      <w:r w:rsidRPr="00EC464F">
        <w:rPr>
          <w:rFonts w:ascii="Times New Roman" w:hAnsi="Times New Roman" w:cs="Times New Roman"/>
        </w:rPr>
        <w:t xml:space="preserve"> školní</w:t>
      </w:r>
      <w:r w:rsidR="00133971" w:rsidRPr="00EC464F">
        <w:rPr>
          <w:rFonts w:ascii="Times New Roman" w:hAnsi="Times New Roman" w:cs="Times New Roman"/>
        </w:rPr>
        <w:t>ho poradenského pracoviště</w:t>
      </w:r>
      <w:r w:rsidRPr="00EC464F">
        <w:rPr>
          <w:rFonts w:ascii="Times New Roman" w:hAnsi="Times New Roman" w:cs="Times New Roman"/>
        </w:rPr>
        <w:t>. O průběhu a závěrech jednání se provede zápis. Pokud</w:t>
      </w:r>
      <w:r w:rsidR="00133971" w:rsidRPr="00EC464F">
        <w:rPr>
          <w:rFonts w:ascii="Times New Roman" w:hAnsi="Times New Roman" w:cs="Times New Roman"/>
        </w:rPr>
        <w:t xml:space="preserve"> </w:t>
      </w:r>
      <w:r w:rsidRPr="00EC464F">
        <w:rPr>
          <w:rFonts w:ascii="Times New Roman" w:hAnsi="Times New Roman" w:cs="Times New Roman"/>
        </w:rPr>
        <w:t>neomluvená nepřítomnost přesáhne 25 hodin, zasílá škola oznámení o zanedbání školní</w:t>
      </w:r>
      <w:r w:rsidR="00133971" w:rsidRPr="00EC464F">
        <w:rPr>
          <w:rFonts w:ascii="Times New Roman" w:hAnsi="Times New Roman" w:cs="Times New Roman"/>
        </w:rPr>
        <w:t xml:space="preserve"> </w:t>
      </w:r>
      <w:r w:rsidRPr="00EC464F">
        <w:rPr>
          <w:rFonts w:ascii="Times New Roman" w:hAnsi="Times New Roman" w:cs="Times New Roman"/>
        </w:rPr>
        <w:t xml:space="preserve">docházky orgánu sociálně-právní ochrany dětí </w:t>
      </w:r>
      <w:r w:rsidR="00133971" w:rsidRPr="00EC464F">
        <w:rPr>
          <w:rFonts w:ascii="Times New Roman" w:hAnsi="Times New Roman" w:cs="Times New Roman"/>
        </w:rPr>
        <w:t>Mladá Boleslav.</w:t>
      </w:r>
    </w:p>
    <w:p w:rsidR="0092675C" w:rsidRPr="00EC464F" w:rsidRDefault="0092675C" w:rsidP="00E22C7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EC464F">
        <w:rPr>
          <w:rFonts w:ascii="Times New Roman" w:hAnsi="Times New Roman" w:cs="Times New Roman"/>
        </w:rPr>
        <w:t>3. V případě opakovaného záškoláctví v průběhu školního roku následuje hlášení o zanedbání</w:t>
      </w:r>
    </w:p>
    <w:p w:rsidR="0092675C" w:rsidRPr="00EC464F" w:rsidRDefault="0092675C" w:rsidP="00E22C7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EC464F">
        <w:rPr>
          <w:rFonts w:ascii="Times New Roman" w:hAnsi="Times New Roman" w:cs="Times New Roman"/>
        </w:rPr>
        <w:t>školní docházky Policii ČR.</w:t>
      </w:r>
    </w:p>
    <w:p w:rsidR="0092675C" w:rsidRPr="00EC464F" w:rsidRDefault="0092675C" w:rsidP="00E22C7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EC464F">
        <w:rPr>
          <w:rFonts w:ascii="Times New Roman" w:hAnsi="Times New Roman" w:cs="Times New Roman"/>
        </w:rPr>
        <w:t>4. Přestupek je hodnocen dle školního řádu.</w:t>
      </w:r>
    </w:p>
    <w:p w:rsidR="00133971" w:rsidRPr="00EC464F" w:rsidRDefault="00133971" w:rsidP="0092675C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</w:rPr>
      </w:pPr>
    </w:p>
    <w:p w:rsidR="00BB18A8" w:rsidRPr="00EC464F" w:rsidRDefault="00BB18A8" w:rsidP="00BB18A8">
      <w:pPr>
        <w:autoSpaceDE w:val="0"/>
        <w:autoSpaceDN w:val="0"/>
        <w:adjustRightInd w:val="0"/>
        <w:ind w:left="1134"/>
        <w:rPr>
          <w:rFonts w:ascii="Times New Roman" w:hAnsi="Times New Roman" w:cs="Times New Roman"/>
          <w:b/>
          <w:bCs/>
          <w:u w:val="single"/>
          <w:lang w:eastAsia="cs-CZ"/>
        </w:rPr>
      </w:pPr>
      <w:r w:rsidRPr="00EC464F">
        <w:rPr>
          <w:rFonts w:ascii="Times New Roman" w:hAnsi="Times New Roman" w:cs="Times New Roman"/>
          <w:b/>
          <w:bCs/>
          <w:u w:val="single"/>
          <w:lang w:eastAsia="cs-CZ"/>
        </w:rPr>
        <w:t>b) šikana</w:t>
      </w:r>
    </w:p>
    <w:p w:rsidR="00BB18A8" w:rsidRPr="00EC464F" w:rsidRDefault="00BB18A8" w:rsidP="00BB18A8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bCs/>
          <w:lang w:eastAsia="cs-CZ"/>
        </w:rPr>
      </w:pPr>
      <w:r w:rsidRPr="00EC464F">
        <w:rPr>
          <w:rFonts w:ascii="Times New Roman" w:hAnsi="Times New Roman" w:cs="Times New Roman"/>
          <w:bCs/>
          <w:lang w:eastAsia="cs-CZ"/>
        </w:rPr>
        <w:t>1. Zajistit bezpečí oběti (přivolat na pomoc další pedagogy)</w:t>
      </w:r>
    </w:p>
    <w:p w:rsidR="00BB18A8" w:rsidRPr="00EC464F" w:rsidRDefault="00BB18A8" w:rsidP="00BB18A8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color w:val="000000"/>
        </w:rPr>
      </w:pPr>
      <w:r w:rsidRPr="00EC464F">
        <w:rPr>
          <w:rFonts w:ascii="Times New Roman" w:hAnsi="Times New Roman" w:cs="Times New Roman"/>
          <w:bCs/>
          <w:lang w:eastAsia="cs-CZ"/>
        </w:rPr>
        <w:t>2. Informovat</w:t>
      </w:r>
      <w:r w:rsidRPr="00EC464F">
        <w:rPr>
          <w:rFonts w:ascii="Times New Roman" w:hAnsi="Times New Roman" w:cs="Times New Roman"/>
          <w:color w:val="000000"/>
        </w:rPr>
        <w:t xml:space="preserve"> vedení školy- školního metodika prevence </w:t>
      </w:r>
    </w:p>
    <w:p w:rsidR="00BB18A8" w:rsidRPr="00EC464F" w:rsidRDefault="00BB18A8" w:rsidP="00BB18A8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color w:val="000000"/>
        </w:rPr>
      </w:pPr>
      <w:r w:rsidRPr="00EC464F">
        <w:rPr>
          <w:rFonts w:ascii="Times New Roman" w:hAnsi="Times New Roman" w:cs="Times New Roman"/>
          <w:color w:val="000000"/>
        </w:rPr>
        <w:t>3. ŠMP postupuje dle POSTUPŮ PŘI ŘEŠENÍ ŠIKANY</w:t>
      </w:r>
    </w:p>
    <w:p w:rsidR="00BB18A8" w:rsidRPr="00EC464F" w:rsidRDefault="00BB18A8" w:rsidP="00E22C7D">
      <w:pPr>
        <w:autoSpaceDE w:val="0"/>
        <w:autoSpaceDN w:val="0"/>
        <w:adjustRightInd w:val="0"/>
        <w:spacing w:after="0" w:line="240" w:lineRule="auto"/>
        <w:ind w:left="1134" w:right="-523"/>
        <w:rPr>
          <w:rFonts w:ascii="Times New Roman" w:hAnsi="Times New Roman" w:cs="Times New Roman"/>
          <w:color w:val="000000"/>
        </w:rPr>
      </w:pPr>
    </w:p>
    <w:p w:rsidR="00BB18A8" w:rsidRPr="00EC464F" w:rsidRDefault="00BB18A8" w:rsidP="00BB18A8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color w:val="000000"/>
          <w:u w:val="single"/>
        </w:rPr>
      </w:pPr>
      <w:r w:rsidRPr="00EC464F">
        <w:rPr>
          <w:rFonts w:ascii="Times New Roman" w:hAnsi="Times New Roman" w:cs="Times New Roman"/>
          <w:color w:val="000000"/>
          <w:u w:val="single"/>
        </w:rPr>
        <w:t xml:space="preserve">Pracovník, který byl na šikanu upozorněn, je povinen: </w:t>
      </w:r>
    </w:p>
    <w:p w:rsidR="00BB18A8" w:rsidRPr="00EC464F" w:rsidRDefault="00BB18A8" w:rsidP="00BB18A8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color w:val="000000"/>
        </w:rPr>
      </w:pPr>
      <w:r w:rsidRPr="00EC464F">
        <w:rPr>
          <w:rFonts w:ascii="Times New Roman" w:hAnsi="Times New Roman" w:cs="Times New Roman"/>
          <w:color w:val="000000"/>
        </w:rPr>
        <w:t xml:space="preserve">1. </w:t>
      </w:r>
      <w:r w:rsidR="009339E7" w:rsidRPr="00EC464F">
        <w:rPr>
          <w:rFonts w:ascii="Times New Roman" w:hAnsi="Times New Roman" w:cs="Times New Roman"/>
          <w:color w:val="000000"/>
        </w:rPr>
        <w:t>O</w:t>
      </w:r>
      <w:r w:rsidRPr="00EC464F">
        <w:rPr>
          <w:rFonts w:ascii="Times New Roman" w:hAnsi="Times New Roman" w:cs="Times New Roman"/>
          <w:color w:val="000000"/>
        </w:rPr>
        <w:t xml:space="preserve">známit své podezření vedení školy- školnímu metodikovi </w:t>
      </w:r>
      <w:proofErr w:type="gramStart"/>
      <w:r w:rsidRPr="00EC464F">
        <w:rPr>
          <w:rFonts w:ascii="Times New Roman" w:hAnsi="Times New Roman" w:cs="Times New Roman"/>
          <w:color w:val="000000"/>
        </w:rPr>
        <w:t xml:space="preserve">prevence         </w:t>
      </w:r>
      <w:r w:rsidR="00EC464F">
        <w:rPr>
          <w:rFonts w:ascii="Times New Roman" w:hAnsi="Times New Roman" w:cs="Times New Roman"/>
          <w:color w:val="000000"/>
        </w:rPr>
        <w:t xml:space="preserve">         </w:t>
      </w:r>
      <w:r w:rsidRPr="00EC464F">
        <w:rPr>
          <w:rFonts w:ascii="Times New Roman" w:hAnsi="Times New Roman" w:cs="Times New Roman"/>
          <w:color w:val="000000"/>
        </w:rPr>
        <w:t xml:space="preserve">                 2. ŠMP</w:t>
      </w:r>
      <w:proofErr w:type="gramEnd"/>
      <w:r w:rsidRPr="00EC464F">
        <w:rPr>
          <w:rFonts w:ascii="Times New Roman" w:hAnsi="Times New Roman" w:cs="Times New Roman"/>
          <w:color w:val="000000"/>
        </w:rPr>
        <w:t xml:space="preserve"> postupuje dle POSTUPŮ PŘI ŘEŠENÍ ŠIKANY</w:t>
      </w:r>
    </w:p>
    <w:p w:rsidR="009339E7" w:rsidRPr="00EC464F" w:rsidRDefault="009339E7" w:rsidP="00BB18A8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color w:val="000000"/>
        </w:rPr>
      </w:pPr>
    </w:p>
    <w:p w:rsidR="009339E7" w:rsidRPr="00EC464F" w:rsidRDefault="009339E7" w:rsidP="009339E7">
      <w:pPr>
        <w:shd w:val="clear" w:color="auto" w:fill="FFFFFF"/>
        <w:spacing w:before="100" w:beforeAutospacing="1" w:after="100" w:afterAutospacing="1" w:line="240" w:lineRule="auto"/>
        <w:ind w:left="1134"/>
        <w:jc w:val="both"/>
        <w:rPr>
          <w:rFonts w:ascii="Times New Roman" w:hAnsi="Times New Roman" w:cs="Times New Roman"/>
          <w:b/>
          <w:u w:val="single"/>
        </w:rPr>
      </w:pPr>
      <w:r w:rsidRPr="00EC464F">
        <w:rPr>
          <w:rFonts w:ascii="Times New Roman" w:hAnsi="Times New Roman" w:cs="Times New Roman"/>
          <w:b/>
          <w:u w:val="single"/>
        </w:rPr>
        <w:t>c) rizikové sporty/doprava</w:t>
      </w:r>
    </w:p>
    <w:p w:rsidR="009339E7" w:rsidRPr="00EC464F" w:rsidRDefault="009339E7" w:rsidP="009339E7">
      <w:pPr>
        <w:shd w:val="clear" w:color="auto" w:fill="FFFFFF"/>
        <w:spacing w:before="100" w:beforeAutospacing="1" w:after="100" w:afterAutospacing="1" w:line="240" w:lineRule="auto"/>
        <w:ind w:left="1134"/>
        <w:jc w:val="both"/>
        <w:rPr>
          <w:rFonts w:ascii="Times New Roman" w:hAnsi="Times New Roman" w:cs="Times New Roman"/>
          <w:b/>
          <w:u w:val="single"/>
        </w:rPr>
      </w:pPr>
      <w:r w:rsidRPr="00EC464F">
        <w:rPr>
          <w:rFonts w:ascii="Times New Roman" w:hAnsi="Times New Roman" w:cs="Times New Roman"/>
        </w:rPr>
        <w:t>V oblasti RCH v kontextu dopravy:</w:t>
      </w:r>
    </w:p>
    <w:p w:rsidR="009339E7" w:rsidRPr="00EC464F" w:rsidRDefault="009339E7" w:rsidP="009339E7">
      <w:pPr>
        <w:snapToGri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EC464F">
        <w:rPr>
          <w:rFonts w:ascii="Times New Roman" w:hAnsi="Times New Roman" w:cs="Times New Roman"/>
        </w:rPr>
        <w:t xml:space="preserve">1. Zaměstnanec školy, který byl přítomen nebo se dozvěděl o rizikovém chování žáků – </w:t>
      </w:r>
      <w:r w:rsidR="002313FD" w:rsidRPr="00EC464F">
        <w:rPr>
          <w:rFonts w:ascii="Times New Roman" w:hAnsi="Times New Roman" w:cs="Times New Roman"/>
        </w:rPr>
        <w:t xml:space="preserve">tomuto chování zabrání a </w:t>
      </w:r>
      <w:r w:rsidRPr="00EC464F">
        <w:rPr>
          <w:rFonts w:ascii="Times New Roman" w:hAnsi="Times New Roman" w:cs="Times New Roman"/>
        </w:rPr>
        <w:t>sdělí tuto informaci vedení školy – školnímu metodikovi prevence.</w:t>
      </w:r>
    </w:p>
    <w:p w:rsidR="009339E7" w:rsidRPr="00EC464F" w:rsidRDefault="009339E7" w:rsidP="009339E7">
      <w:pPr>
        <w:snapToGri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EC464F">
        <w:rPr>
          <w:rFonts w:ascii="Times New Roman" w:hAnsi="Times New Roman" w:cs="Times New Roman"/>
        </w:rPr>
        <w:t>2. Výjimečně kontaktujeme policii, a to zejména v případě, kdy jsme svědky aktivit dětí, které mohou vést k dopravním nehodám.</w:t>
      </w:r>
    </w:p>
    <w:p w:rsidR="009339E7" w:rsidRPr="00EC464F" w:rsidRDefault="009339E7" w:rsidP="009339E7">
      <w:pPr>
        <w:snapToGri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EC464F">
        <w:rPr>
          <w:rFonts w:ascii="Times New Roman" w:hAnsi="Times New Roman" w:cs="Times New Roman"/>
        </w:rPr>
        <w:t>3. Vedení školy upozorní na rizikové chování dítěte jeho zákonné zástupce.</w:t>
      </w:r>
    </w:p>
    <w:p w:rsidR="009339E7" w:rsidRPr="00EC464F" w:rsidRDefault="009339E7" w:rsidP="009339E7">
      <w:pPr>
        <w:snapToGrid w:val="0"/>
        <w:spacing w:line="276" w:lineRule="auto"/>
        <w:ind w:left="1134"/>
        <w:jc w:val="both"/>
        <w:rPr>
          <w:rFonts w:ascii="Times New Roman" w:hAnsi="Times New Roman" w:cs="Times New Roman"/>
        </w:rPr>
      </w:pPr>
    </w:p>
    <w:p w:rsidR="009339E7" w:rsidRPr="00EC464F" w:rsidRDefault="009339E7" w:rsidP="009339E7">
      <w:pPr>
        <w:shd w:val="clear" w:color="auto" w:fill="FFFFFF"/>
        <w:spacing w:before="100" w:beforeAutospacing="1" w:after="100" w:afterAutospacing="1" w:line="240" w:lineRule="auto"/>
        <w:ind w:left="1134"/>
        <w:jc w:val="both"/>
        <w:rPr>
          <w:rFonts w:ascii="Times New Roman" w:hAnsi="Times New Roman" w:cs="Times New Roman"/>
          <w:b/>
          <w:u w:val="single"/>
        </w:rPr>
      </w:pPr>
      <w:r w:rsidRPr="00EC464F">
        <w:rPr>
          <w:rFonts w:ascii="Times New Roman" w:hAnsi="Times New Roman" w:cs="Times New Roman"/>
        </w:rPr>
        <w:t>V oblasti RCH v kontextu rizikových sportů:</w:t>
      </w:r>
    </w:p>
    <w:p w:rsidR="002313FD" w:rsidRPr="00EC464F" w:rsidRDefault="002313FD" w:rsidP="002313FD">
      <w:pPr>
        <w:snapToGri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EC464F">
        <w:rPr>
          <w:rFonts w:ascii="Times New Roman" w:hAnsi="Times New Roman" w:cs="Times New Roman"/>
        </w:rPr>
        <w:t>1. Zaměstnanec školy, který byl přítomen nebo se dozvěděl o rizikovém chování žáků – tomuto chování zabrání a sdělí tuto informaci vedení školy – školnímu metodikovi prevence.</w:t>
      </w:r>
    </w:p>
    <w:p w:rsidR="002313FD" w:rsidRPr="00EC464F" w:rsidRDefault="002313FD" w:rsidP="002313FD">
      <w:pPr>
        <w:snapToGri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EC464F">
        <w:rPr>
          <w:rFonts w:ascii="Times New Roman" w:hAnsi="Times New Roman" w:cs="Times New Roman"/>
        </w:rPr>
        <w:t>2. Vedení školy upozorní na rizikové chování dítěte jeho zákonné zástupce.</w:t>
      </w:r>
    </w:p>
    <w:p w:rsidR="00E22C7D" w:rsidRPr="00EC464F" w:rsidRDefault="002313FD" w:rsidP="002313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lang w:eastAsia="cs-CZ"/>
        </w:rPr>
      </w:pPr>
      <w:r w:rsidRPr="00EC464F">
        <w:rPr>
          <w:rFonts w:ascii="Times New Roman" w:hAnsi="Times New Roman" w:cs="Times New Roman"/>
          <w:b/>
          <w:lang w:eastAsia="cs-CZ"/>
        </w:rPr>
        <w:t xml:space="preserve">                   </w:t>
      </w:r>
    </w:p>
    <w:p w:rsidR="00133971" w:rsidRPr="00EC464F" w:rsidRDefault="00E22C7D" w:rsidP="002313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EC464F">
        <w:rPr>
          <w:rFonts w:ascii="Times New Roman" w:hAnsi="Times New Roman" w:cs="Times New Roman"/>
          <w:b/>
          <w:lang w:eastAsia="cs-CZ"/>
        </w:rPr>
        <w:t xml:space="preserve">                   </w:t>
      </w:r>
      <w:r w:rsidR="00EC464F">
        <w:rPr>
          <w:rFonts w:ascii="Times New Roman" w:hAnsi="Times New Roman" w:cs="Times New Roman"/>
          <w:b/>
          <w:lang w:eastAsia="cs-CZ"/>
        </w:rPr>
        <w:t xml:space="preserve"> </w:t>
      </w:r>
      <w:r w:rsidR="00133971" w:rsidRPr="00EC464F">
        <w:rPr>
          <w:rFonts w:ascii="Times New Roman" w:hAnsi="Times New Roman" w:cs="Times New Roman"/>
          <w:b/>
        </w:rPr>
        <w:t xml:space="preserve">d) xenofobie, rasismus, intolerance a antisemitismus </w:t>
      </w:r>
    </w:p>
    <w:p w:rsidR="00133971" w:rsidRPr="00EC464F" w:rsidRDefault="00133971" w:rsidP="002313FD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</w:rPr>
      </w:pPr>
      <w:r w:rsidRPr="00EC464F">
        <w:rPr>
          <w:rFonts w:ascii="Times New Roman" w:hAnsi="Times New Roman" w:cs="Times New Roman"/>
        </w:rPr>
        <w:t xml:space="preserve">1. V případě zjištění rasového, či xenofobního útoku zajistí </w:t>
      </w:r>
      <w:r w:rsidR="002313FD" w:rsidRPr="00EC464F">
        <w:rPr>
          <w:rFonts w:ascii="Times New Roman" w:hAnsi="Times New Roman" w:cs="Times New Roman"/>
        </w:rPr>
        <w:t xml:space="preserve">TU okamžitě bezpečnost případné </w:t>
      </w:r>
      <w:r w:rsidRPr="00EC464F">
        <w:rPr>
          <w:rFonts w:ascii="Times New Roman" w:hAnsi="Times New Roman" w:cs="Times New Roman"/>
        </w:rPr>
        <w:t>oběti.</w:t>
      </w:r>
    </w:p>
    <w:p w:rsidR="00133971" w:rsidRPr="00EC464F" w:rsidRDefault="00133971" w:rsidP="00133971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</w:rPr>
      </w:pPr>
      <w:r w:rsidRPr="00EC464F">
        <w:rPr>
          <w:rFonts w:ascii="Times New Roman" w:hAnsi="Times New Roman" w:cs="Times New Roman"/>
        </w:rPr>
        <w:t>2. Zklidnění situace ve třídě, pozitivní působení na spolužáky.</w:t>
      </w:r>
    </w:p>
    <w:p w:rsidR="00133971" w:rsidRPr="00EC464F" w:rsidRDefault="00133971" w:rsidP="00133971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</w:rPr>
      </w:pPr>
      <w:r w:rsidRPr="00EC464F">
        <w:rPr>
          <w:rFonts w:ascii="Times New Roman" w:hAnsi="Times New Roman" w:cs="Times New Roman"/>
        </w:rPr>
        <w:t>3. Oznámí skutečnost zákonným zástupcům agresora i oběti.</w:t>
      </w:r>
    </w:p>
    <w:p w:rsidR="00133971" w:rsidRPr="00EC464F" w:rsidRDefault="00133971" w:rsidP="00133971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</w:rPr>
      </w:pPr>
      <w:r w:rsidRPr="00EC464F">
        <w:rPr>
          <w:rFonts w:ascii="Times New Roman" w:hAnsi="Times New Roman" w:cs="Times New Roman"/>
        </w:rPr>
        <w:t>4. Informuje PČR dle závažnosti situace.</w:t>
      </w:r>
    </w:p>
    <w:p w:rsidR="00133971" w:rsidRPr="00EC464F" w:rsidRDefault="00133971" w:rsidP="00133971">
      <w:pPr>
        <w:ind w:left="1134"/>
        <w:rPr>
          <w:rFonts w:ascii="Times New Roman" w:hAnsi="Times New Roman" w:cs="Times New Roman"/>
        </w:rPr>
      </w:pPr>
      <w:r w:rsidRPr="00EC464F">
        <w:rPr>
          <w:rFonts w:ascii="Times New Roman" w:hAnsi="Times New Roman" w:cs="Times New Roman"/>
        </w:rPr>
        <w:t>5. Přestupek je hodnocen dle školního řádu.</w:t>
      </w:r>
    </w:p>
    <w:p w:rsidR="002313FD" w:rsidRPr="00EC464F" w:rsidRDefault="002313FD" w:rsidP="002313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EC464F">
        <w:rPr>
          <w:rFonts w:ascii="Times New Roman" w:hAnsi="Times New Roman" w:cs="Times New Roman"/>
        </w:rPr>
        <w:lastRenderedPageBreak/>
        <w:t xml:space="preserve">                   </w:t>
      </w:r>
      <w:r w:rsidR="00EC464F">
        <w:rPr>
          <w:rFonts w:ascii="Times New Roman" w:hAnsi="Times New Roman" w:cs="Times New Roman"/>
        </w:rPr>
        <w:t xml:space="preserve"> </w:t>
      </w:r>
      <w:proofErr w:type="gramStart"/>
      <w:r w:rsidRPr="00EC464F">
        <w:rPr>
          <w:rFonts w:ascii="Times New Roman" w:hAnsi="Times New Roman" w:cs="Times New Roman"/>
          <w:b/>
        </w:rPr>
        <w:t>e)  sekty</w:t>
      </w:r>
      <w:proofErr w:type="gramEnd"/>
      <w:r w:rsidRPr="00EC464F">
        <w:rPr>
          <w:rFonts w:ascii="Times New Roman" w:hAnsi="Times New Roman" w:cs="Times New Roman"/>
          <w:b/>
        </w:rPr>
        <w:t xml:space="preserve"> a sociálně patologická náboženská hnutí</w:t>
      </w:r>
    </w:p>
    <w:p w:rsidR="002313FD" w:rsidRPr="00EC464F" w:rsidRDefault="002313FD" w:rsidP="002313FD">
      <w:pPr>
        <w:shd w:val="clear" w:color="auto" w:fill="FFFFFF"/>
        <w:spacing w:before="100" w:beforeAutospacing="1" w:after="100" w:afterAutospacing="1" w:line="240" w:lineRule="auto"/>
        <w:ind w:left="1134"/>
        <w:jc w:val="both"/>
        <w:rPr>
          <w:rFonts w:ascii="Times New Roman" w:hAnsi="Times New Roman" w:cs="Times New Roman"/>
          <w:bCs/>
          <w:iCs/>
        </w:rPr>
      </w:pPr>
      <w:r w:rsidRPr="00EC464F">
        <w:rPr>
          <w:rFonts w:ascii="Times New Roman" w:hAnsi="Times New Roman" w:cs="Times New Roman"/>
          <w:bCs/>
          <w:iCs/>
        </w:rPr>
        <w:t xml:space="preserve">U každého podezření o výskytu daného jevu by měly být vždy informovány </w:t>
      </w:r>
      <w:proofErr w:type="gramStart"/>
      <w:r w:rsidRPr="00EC464F">
        <w:rPr>
          <w:rFonts w:ascii="Times New Roman" w:hAnsi="Times New Roman" w:cs="Times New Roman"/>
          <w:bCs/>
          <w:iCs/>
        </w:rPr>
        <w:t>tyto                     osoby</w:t>
      </w:r>
      <w:proofErr w:type="gramEnd"/>
      <w:r w:rsidRPr="00EC464F">
        <w:rPr>
          <w:rFonts w:ascii="Times New Roman" w:hAnsi="Times New Roman" w:cs="Times New Roman"/>
          <w:bCs/>
          <w:iCs/>
        </w:rPr>
        <w:t>:</w:t>
      </w:r>
    </w:p>
    <w:p w:rsidR="002313FD" w:rsidRPr="00EC464F" w:rsidRDefault="002313FD" w:rsidP="002313FD">
      <w:pPr>
        <w:spacing w:after="0" w:line="240" w:lineRule="auto"/>
        <w:ind w:left="1134"/>
        <w:jc w:val="both"/>
        <w:rPr>
          <w:rFonts w:ascii="Times New Roman" w:hAnsi="Times New Roman" w:cs="Times New Roman"/>
          <w:bCs/>
          <w:iCs/>
        </w:rPr>
      </w:pPr>
      <w:r w:rsidRPr="00EC464F">
        <w:rPr>
          <w:rFonts w:ascii="Times New Roman" w:hAnsi="Times New Roman" w:cs="Times New Roman"/>
          <w:bCs/>
          <w:iCs/>
        </w:rPr>
        <w:t>1. Ředitelka školy – školní metodik prevence</w:t>
      </w:r>
    </w:p>
    <w:p w:rsidR="002313FD" w:rsidRPr="00EC464F" w:rsidRDefault="002313FD" w:rsidP="002313FD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EC464F">
        <w:rPr>
          <w:rFonts w:ascii="Times New Roman" w:hAnsi="Times New Roman" w:cs="Times New Roman"/>
        </w:rPr>
        <w:t>2. Rodiče/zákonný zástupce.</w:t>
      </w:r>
    </w:p>
    <w:p w:rsidR="002313FD" w:rsidRPr="00EC464F" w:rsidRDefault="002313FD" w:rsidP="002313FD">
      <w:pPr>
        <w:spacing w:after="120" w:line="240" w:lineRule="auto"/>
        <w:ind w:left="1134"/>
        <w:jc w:val="both"/>
        <w:rPr>
          <w:rFonts w:ascii="Times New Roman" w:hAnsi="Times New Roman" w:cs="Times New Roman"/>
        </w:rPr>
      </w:pPr>
      <w:r w:rsidRPr="00EC464F">
        <w:rPr>
          <w:rFonts w:ascii="Times New Roman" w:hAnsi="Times New Roman" w:cs="Times New Roman"/>
        </w:rPr>
        <w:t>3. Třídní učitel.</w:t>
      </w:r>
    </w:p>
    <w:p w:rsidR="00E22C7D" w:rsidRPr="00EC464F" w:rsidRDefault="00E22C7D" w:rsidP="00E22C7D">
      <w:pPr>
        <w:spacing w:after="120" w:line="240" w:lineRule="auto"/>
        <w:ind w:left="1134"/>
        <w:jc w:val="both"/>
        <w:rPr>
          <w:rFonts w:ascii="Times New Roman" w:hAnsi="Times New Roman" w:cs="Times New Roman"/>
        </w:rPr>
      </w:pPr>
      <w:r w:rsidRPr="00EC464F">
        <w:rPr>
          <w:rFonts w:ascii="Times New Roman" w:hAnsi="Times New Roman" w:cs="Times New Roman"/>
        </w:rPr>
        <w:t xml:space="preserve">v případě potřeby OSPOD, Policii </w:t>
      </w:r>
      <w:proofErr w:type="gramStart"/>
      <w:r w:rsidRPr="00EC464F">
        <w:rPr>
          <w:rFonts w:ascii="Times New Roman" w:hAnsi="Times New Roman" w:cs="Times New Roman"/>
        </w:rPr>
        <w:t>ČR .</w:t>
      </w:r>
      <w:proofErr w:type="gramEnd"/>
    </w:p>
    <w:p w:rsidR="00E22C7D" w:rsidRPr="00EC464F" w:rsidRDefault="00E22C7D" w:rsidP="00E22C7D">
      <w:pPr>
        <w:shd w:val="clear" w:color="auto" w:fill="FFFFFF"/>
        <w:spacing w:before="100" w:beforeAutospacing="1" w:after="100" w:afterAutospacing="1" w:line="240" w:lineRule="auto"/>
        <w:ind w:left="1134"/>
        <w:jc w:val="both"/>
        <w:rPr>
          <w:rFonts w:ascii="Times New Roman" w:hAnsi="Times New Roman" w:cs="Times New Roman"/>
          <w:b/>
          <w:u w:val="single"/>
        </w:rPr>
      </w:pPr>
      <w:r w:rsidRPr="00EC464F">
        <w:rPr>
          <w:rFonts w:ascii="Times New Roman" w:hAnsi="Times New Roman" w:cs="Times New Roman"/>
          <w:b/>
          <w:u w:val="single"/>
        </w:rPr>
        <w:t xml:space="preserve">f) sex. </w:t>
      </w:r>
      <w:proofErr w:type="gramStart"/>
      <w:r w:rsidRPr="00EC464F">
        <w:rPr>
          <w:rFonts w:ascii="Times New Roman" w:hAnsi="Times New Roman" w:cs="Times New Roman"/>
          <w:b/>
          <w:u w:val="single"/>
        </w:rPr>
        <w:t>rizikové</w:t>
      </w:r>
      <w:proofErr w:type="gramEnd"/>
      <w:r w:rsidRPr="00EC464F">
        <w:rPr>
          <w:rFonts w:ascii="Times New Roman" w:hAnsi="Times New Roman" w:cs="Times New Roman"/>
          <w:b/>
          <w:u w:val="single"/>
        </w:rPr>
        <w:t xml:space="preserve"> chování</w:t>
      </w:r>
    </w:p>
    <w:p w:rsidR="00E22C7D" w:rsidRPr="00EC464F" w:rsidRDefault="00E22C7D" w:rsidP="00E22C7D">
      <w:pPr>
        <w:spacing w:line="23" w:lineRule="atLeast"/>
        <w:ind w:left="1134"/>
        <w:jc w:val="both"/>
        <w:rPr>
          <w:rFonts w:ascii="Times New Roman" w:hAnsi="Times New Roman" w:cs="Times New Roman"/>
          <w:b/>
          <w:bCs/>
        </w:rPr>
      </w:pPr>
      <w:r w:rsidRPr="00EC464F">
        <w:rPr>
          <w:rFonts w:ascii="Times New Roman" w:hAnsi="Times New Roman" w:cs="Times New Roman"/>
        </w:rPr>
        <w:t xml:space="preserve">Základní strategií zůstává, že </w:t>
      </w:r>
      <w:r w:rsidRPr="00EC464F">
        <w:rPr>
          <w:rFonts w:ascii="Times New Roman" w:hAnsi="Times New Roman" w:cs="Times New Roman"/>
          <w:b/>
          <w:bCs/>
        </w:rPr>
        <w:t>je potřeba brát každé sdělení dítěte vážně. </w:t>
      </w:r>
    </w:p>
    <w:p w:rsidR="00E22C7D" w:rsidRPr="00EC464F" w:rsidRDefault="00E22C7D" w:rsidP="002313FD">
      <w:pPr>
        <w:spacing w:after="120" w:line="240" w:lineRule="auto"/>
        <w:ind w:left="1134"/>
        <w:jc w:val="both"/>
        <w:rPr>
          <w:rFonts w:ascii="Times New Roman" w:hAnsi="Times New Roman" w:cs="Times New Roman"/>
        </w:rPr>
      </w:pPr>
      <w:r w:rsidRPr="00EC464F">
        <w:rPr>
          <w:rFonts w:ascii="Times New Roman" w:hAnsi="Times New Roman" w:cs="Times New Roman"/>
        </w:rPr>
        <w:t>1. Zjištěné sdělení se předá vedení školy – školnímu metodikovi prevence a ti dále rozhodnou o kontaktování OSPOD, policie.</w:t>
      </w:r>
    </w:p>
    <w:p w:rsidR="00133971" w:rsidRPr="00EC464F" w:rsidRDefault="00133971" w:rsidP="00133971">
      <w:pPr>
        <w:shd w:val="clear" w:color="auto" w:fill="FFFFFF"/>
        <w:spacing w:before="100" w:beforeAutospacing="1" w:after="100" w:afterAutospacing="1" w:line="240" w:lineRule="auto"/>
        <w:ind w:left="1134"/>
        <w:jc w:val="both"/>
        <w:rPr>
          <w:rFonts w:ascii="Times New Roman" w:hAnsi="Times New Roman" w:cs="Times New Roman"/>
          <w:b/>
          <w:u w:val="single"/>
        </w:rPr>
      </w:pPr>
      <w:r w:rsidRPr="00EC464F">
        <w:rPr>
          <w:rFonts w:ascii="Times New Roman" w:hAnsi="Times New Roman" w:cs="Times New Roman"/>
          <w:b/>
          <w:u w:val="single"/>
        </w:rPr>
        <w:t xml:space="preserve">g) </w:t>
      </w:r>
      <w:proofErr w:type="spellStart"/>
      <w:r w:rsidRPr="00EC464F">
        <w:rPr>
          <w:rFonts w:ascii="Times New Roman" w:hAnsi="Times New Roman" w:cs="Times New Roman"/>
          <w:b/>
          <w:u w:val="single"/>
        </w:rPr>
        <w:t>adiktologie</w:t>
      </w:r>
      <w:proofErr w:type="spellEnd"/>
      <w:r w:rsidRPr="00EC464F">
        <w:rPr>
          <w:rFonts w:ascii="Times New Roman" w:hAnsi="Times New Roman" w:cs="Times New Roman"/>
          <w:b/>
          <w:u w:val="single"/>
        </w:rPr>
        <w:t xml:space="preserve"> - užívání návykových látek /včetně alkoholu a kouření      </w:t>
      </w:r>
    </w:p>
    <w:p w:rsidR="00133971" w:rsidRPr="00EC464F" w:rsidRDefault="00D66B3A" w:rsidP="00133971">
      <w:pPr>
        <w:shd w:val="clear" w:color="auto" w:fill="FFFFFF"/>
        <w:spacing w:before="100" w:beforeAutospacing="1" w:after="100" w:afterAutospacing="1" w:line="240" w:lineRule="auto"/>
        <w:ind w:left="1134"/>
        <w:jc w:val="both"/>
        <w:rPr>
          <w:rFonts w:ascii="Times New Roman" w:hAnsi="Times New Roman" w:cs="Times New Roman"/>
          <w:b/>
          <w:u w:val="single"/>
        </w:rPr>
      </w:pPr>
      <w:r w:rsidRPr="00EC464F">
        <w:rPr>
          <w:rFonts w:ascii="Times New Roman" w:hAnsi="Times New Roman" w:cs="Times New Roman"/>
          <w:b/>
          <w:bCs/>
        </w:rPr>
        <w:t>V případě, že do školy přijde žák/žáci již pod vlivem NL.</w:t>
      </w:r>
      <w:r w:rsidR="00133971" w:rsidRPr="00EC464F">
        <w:rPr>
          <w:rFonts w:ascii="Times New Roman" w:hAnsi="Times New Roman" w:cs="Times New Roman"/>
          <w:b/>
          <w:u w:val="single"/>
        </w:rPr>
        <w:t xml:space="preserve">                                          </w:t>
      </w:r>
    </w:p>
    <w:p w:rsidR="00D66B3A" w:rsidRPr="00EC464F" w:rsidRDefault="00D66B3A" w:rsidP="00133971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b/>
          <w:u w:val="single"/>
        </w:rPr>
      </w:pPr>
      <w:r w:rsidRPr="00EC464F">
        <w:rPr>
          <w:rFonts w:ascii="Times New Roman" w:hAnsi="Times New Roman" w:cs="Times New Roman"/>
        </w:rPr>
        <w:t>1. Je-li žák/žáci pod vlivem návykových látek, zavoláme záchra</w:t>
      </w:r>
      <w:r w:rsidR="0092675C" w:rsidRPr="00EC464F">
        <w:rPr>
          <w:rFonts w:ascii="Times New Roman" w:hAnsi="Times New Roman" w:cs="Times New Roman"/>
        </w:rPr>
        <w:t xml:space="preserve">nnou službu. Informujeme vedení </w:t>
      </w:r>
      <w:r w:rsidRPr="00EC464F">
        <w:rPr>
          <w:rFonts w:ascii="Times New Roman" w:hAnsi="Times New Roman" w:cs="Times New Roman"/>
        </w:rPr>
        <w:t>školy, které okamžitě kontaktuje zákonného zástupce a PČR</w:t>
      </w:r>
      <w:r w:rsidR="0092675C" w:rsidRPr="00EC464F">
        <w:rPr>
          <w:rFonts w:ascii="Times New Roman" w:hAnsi="Times New Roman" w:cs="Times New Roman"/>
        </w:rPr>
        <w:t xml:space="preserve">. Provedeme šetření ve třídě za </w:t>
      </w:r>
      <w:r w:rsidRPr="00EC464F">
        <w:rPr>
          <w:rFonts w:ascii="Times New Roman" w:hAnsi="Times New Roman" w:cs="Times New Roman"/>
        </w:rPr>
        <w:t>účelem zjištění situace mezi spolužáky.</w:t>
      </w:r>
    </w:p>
    <w:p w:rsidR="00D66B3A" w:rsidRPr="00EC464F" w:rsidRDefault="00D66B3A" w:rsidP="00133971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</w:rPr>
      </w:pPr>
      <w:r w:rsidRPr="00EC464F">
        <w:rPr>
          <w:rFonts w:ascii="Times New Roman" w:hAnsi="Times New Roman" w:cs="Times New Roman"/>
        </w:rPr>
        <w:t>2. Přivoláme zákonného zástupce do školy, informujeme o dané situaci a navrhujeme řešení</w:t>
      </w:r>
    </w:p>
    <w:p w:rsidR="00D66B3A" w:rsidRPr="00EC464F" w:rsidRDefault="00D66B3A" w:rsidP="00133971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</w:rPr>
      </w:pPr>
      <w:r w:rsidRPr="00EC464F">
        <w:rPr>
          <w:rFonts w:ascii="Times New Roman" w:hAnsi="Times New Roman" w:cs="Times New Roman"/>
        </w:rPr>
        <w:t>(odborníci, léčba, atp.)</w:t>
      </w:r>
    </w:p>
    <w:p w:rsidR="00746605" w:rsidRPr="00EC464F" w:rsidRDefault="00D66B3A" w:rsidP="00133971">
      <w:pPr>
        <w:spacing w:after="0" w:line="240" w:lineRule="auto"/>
        <w:ind w:left="1134"/>
        <w:rPr>
          <w:rFonts w:ascii="Times New Roman" w:hAnsi="Times New Roman" w:cs="Times New Roman"/>
        </w:rPr>
      </w:pPr>
      <w:r w:rsidRPr="00EC464F">
        <w:rPr>
          <w:rFonts w:ascii="Times New Roman" w:hAnsi="Times New Roman" w:cs="Times New Roman"/>
        </w:rPr>
        <w:t>3. Přestupek je hodnocen dle školního řádu</w:t>
      </w:r>
    </w:p>
    <w:p w:rsidR="00133971" w:rsidRPr="00EC464F" w:rsidRDefault="00133971" w:rsidP="00133971">
      <w:pPr>
        <w:spacing w:after="0" w:line="240" w:lineRule="auto"/>
        <w:ind w:left="1134"/>
        <w:rPr>
          <w:rFonts w:ascii="Times New Roman" w:hAnsi="Times New Roman" w:cs="Times New Roman"/>
        </w:rPr>
      </w:pPr>
    </w:p>
    <w:p w:rsidR="00D66B3A" w:rsidRPr="00EC464F" w:rsidRDefault="00D66B3A" w:rsidP="00D66B3A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b/>
          <w:bCs/>
        </w:rPr>
      </w:pPr>
      <w:r w:rsidRPr="00EC464F">
        <w:rPr>
          <w:rFonts w:ascii="Times New Roman" w:hAnsi="Times New Roman" w:cs="Times New Roman"/>
          <w:b/>
          <w:bCs/>
        </w:rPr>
        <w:t>V případě že žák/žáci požijí NL ve škole.</w:t>
      </w:r>
    </w:p>
    <w:p w:rsidR="00133971" w:rsidRPr="00EC464F" w:rsidRDefault="00133971" w:rsidP="00D66B3A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b/>
          <w:bCs/>
        </w:rPr>
      </w:pPr>
    </w:p>
    <w:p w:rsidR="00D66B3A" w:rsidRPr="00EC464F" w:rsidRDefault="00D66B3A" w:rsidP="0092675C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</w:rPr>
      </w:pPr>
      <w:r w:rsidRPr="00EC464F">
        <w:rPr>
          <w:rFonts w:ascii="Times New Roman" w:hAnsi="Times New Roman" w:cs="Times New Roman"/>
        </w:rPr>
        <w:t>1. Pokud žák do školy návykovou látku přinese, bude zajištěna</w:t>
      </w:r>
      <w:r w:rsidR="0092675C" w:rsidRPr="00EC464F">
        <w:rPr>
          <w:rFonts w:ascii="Times New Roman" w:hAnsi="Times New Roman" w:cs="Times New Roman"/>
        </w:rPr>
        <w:t xml:space="preserve"> a bezpečně uložena do školního </w:t>
      </w:r>
      <w:r w:rsidRPr="00EC464F">
        <w:rPr>
          <w:rFonts w:ascii="Times New Roman" w:hAnsi="Times New Roman" w:cs="Times New Roman"/>
        </w:rPr>
        <w:t>trezoru s informacemi o nálezu (NL vložena do obálky, pře</w:t>
      </w:r>
      <w:r w:rsidR="0092675C" w:rsidRPr="00EC464F">
        <w:rPr>
          <w:rFonts w:ascii="Times New Roman" w:hAnsi="Times New Roman" w:cs="Times New Roman"/>
        </w:rPr>
        <w:t xml:space="preserve">lepena, opatřena razítkem, čas, </w:t>
      </w:r>
      <w:r w:rsidRPr="00EC464F">
        <w:rPr>
          <w:rFonts w:ascii="Times New Roman" w:hAnsi="Times New Roman" w:cs="Times New Roman"/>
        </w:rPr>
        <w:t>datum a místo nálezu).</w:t>
      </w:r>
    </w:p>
    <w:p w:rsidR="00D66B3A" w:rsidRPr="00EC464F" w:rsidRDefault="00D66B3A" w:rsidP="00D66B3A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</w:rPr>
      </w:pPr>
      <w:r w:rsidRPr="00EC464F">
        <w:rPr>
          <w:rFonts w:ascii="Times New Roman" w:hAnsi="Times New Roman" w:cs="Times New Roman"/>
        </w:rPr>
        <w:t>2. Nález hlásíme PČR a neprodleně zákonným zástupcům</w:t>
      </w:r>
    </w:p>
    <w:p w:rsidR="00D66B3A" w:rsidRPr="00EC464F" w:rsidRDefault="00D66B3A" w:rsidP="00D66B3A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</w:rPr>
      </w:pPr>
      <w:r w:rsidRPr="00EC464F">
        <w:rPr>
          <w:rFonts w:ascii="Times New Roman" w:hAnsi="Times New Roman" w:cs="Times New Roman"/>
        </w:rPr>
        <w:t>3. Přivoláme zákonné zástupce do školy a doporučujeme návštěvu odborníka.</w:t>
      </w:r>
    </w:p>
    <w:p w:rsidR="00D66B3A" w:rsidRPr="00EC464F" w:rsidRDefault="00D66B3A" w:rsidP="00D66B3A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</w:rPr>
      </w:pPr>
      <w:r w:rsidRPr="00EC464F">
        <w:rPr>
          <w:rFonts w:ascii="Times New Roman" w:hAnsi="Times New Roman" w:cs="Times New Roman"/>
        </w:rPr>
        <w:t>4. Přestupek je hodnocen dle školního řádu.</w:t>
      </w:r>
    </w:p>
    <w:p w:rsidR="00E22C7D" w:rsidRPr="00EC464F" w:rsidRDefault="00E22C7D" w:rsidP="00E22C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EC464F">
        <w:rPr>
          <w:rFonts w:ascii="Times New Roman" w:hAnsi="Times New Roman" w:cs="Times New Roman"/>
        </w:rPr>
        <w:t xml:space="preserve">                  </w:t>
      </w:r>
      <w:r w:rsidR="00EC464F">
        <w:rPr>
          <w:rFonts w:ascii="Times New Roman" w:hAnsi="Times New Roman" w:cs="Times New Roman"/>
        </w:rPr>
        <w:t xml:space="preserve"> </w:t>
      </w:r>
      <w:r w:rsidRPr="00EC464F">
        <w:rPr>
          <w:rFonts w:ascii="Times New Roman" w:hAnsi="Times New Roman" w:cs="Times New Roman"/>
        </w:rPr>
        <w:t xml:space="preserve"> </w:t>
      </w:r>
      <w:r w:rsidRPr="00EC464F">
        <w:rPr>
          <w:rFonts w:ascii="Times New Roman" w:hAnsi="Times New Roman" w:cs="Times New Roman"/>
          <w:b/>
        </w:rPr>
        <w:t xml:space="preserve">h) </w:t>
      </w:r>
      <w:r w:rsidRPr="00EC464F">
        <w:rPr>
          <w:rFonts w:ascii="Times New Roman" w:hAnsi="Times New Roman" w:cs="Times New Roman"/>
          <w:b/>
          <w:u w:val="single"/>
        </w:rPr>
        <w:t>týrání dětí a zneužívání dětí</w:t>
      </w:r>
    </w:p>
    <w:p w:rsidR="00265173" w:rsidRPr="00EC464F" w:rsidRDefault="00265173" w:rsidP="00265173">
      <w:pPr>
        <w:pStyle w:val="Normlnweb"/>
        <w:spacing w:before="0" w:beforeAutospacing="0" w:after="0" w:afterAutospacing="0" w:line="276" w:lineRule="auto"/>
        <w:ind w:left="1134"/>
        <w:rPr>
          <w:rFonts w:ascii="Times New Roman" w:hAnsi="Times New Roman" w:cs="Times New Roman"/>
          <w:color w:val="auto"/>
        </w:rPr>
      </w:pPr>
      <w:r w:rsidRPr="00EC464F">
        <w:rPr>
          <w:rFonts w:ascii="Times New Roman" w:hAnsi="Times New Roman" w:cs="Times New Roman"/>
          <w:color w:val="auto"/>
        </w:rPr>
        <w:t>1. Uvědomit si, že jde o velmi citlivou záležitost.</w:t>
      </w:r>
    </w:p>
    <w:p w:rsidR="00265173" w:rsidRPr="00EC464F" w:rsidRDefault="00265173" w:rsidP="00265173">
      <w:pPr>
        <w:pStyle w:val="Normlnweb"/>
        <w:spacing w:before="0" w:beforeAutospacing="0" w:after="0" w:afterAutospacing="0" w:line="276" w:lineRule="auto"/>
        <w:ind w:left="1134"/>
        <w:rPr>
          <w:rFonts w:ascii="Times New Roman" w:hAnsi="Times New Roman" w:cs="Times New Roman"/>
          <w:color w:val="auto"/>
        </w:rPr>
      </w:pPr>
      <w:r w:rsidRPr="00EC464F">
        <w:rPr>
          <w:rFonts w:ascii="Times New Roman" w:hAnsi="Times New Roman" w:cs="Times New Roman"/>
          <w:color w:val="auto"/>
        </w:rPr>
        <w:t>2. Seznámit s tím vedení školy – školního metodika prevence.</w:t>
      </w:r>
    </w:p>
    <w:p w:rsidR="00265173" w:rsidRPr="00EC464F" w:rsidRDefault="00265173" w:rsidP="00265173">
      <w:pPr>
        <w:pStyle w:val="Normlnweb"/>
        <w:spacing w:before="0" w:beforeAutospacing="0" w:after="0" w:afterAutospacing="0" w:line="276" w:lineRule="auto"/>
        <w:ind w:left="1134"/>
        <w:rPr>
          <w:rFonts w:ascii="Times New Roman" w:hAnsi="Times New Roman" w:cs="Times New Roman"/>
          <w:color w:val="auto"/>
        </w:rPr>
      </w:pPr>
      <w:r w:rsidRPr="00EC464F">
        <w:rPr>
          <w:rFonts w:ascii="Times New Roman" w:hAnsi="Times New Roman" w:cs="Times New Roman"/>
          <w:color w:val="auto"/>
        </w:rPr>
        <w:t>3. Pokud se zneužívání dopouští rodič, není žádoucí informovat ho o tom, že se vám dítě svěřilo.</w:t>
      </w:r>
    </w:p>
    <w:p w:rsidR="00265173" w:rsidRPr="00EC464F" w:rsidRDefault="00265173" w:rsidP="00265173">
      <w:pPr>
        <w:pStyle w:val="Normlnweb"/>
        <w:spacing w:before="0" w:beforeAutospacing="0" w:after="0" w:afterAutospacing="0" w:line="276" w:lineRule="auto"/>
        <w:ind w:left="1134"/>
        <w:rPr>
          <w:rFonts w:ascii="Times New Roman" w:hAnsi="Times New Roman" w:cs="Times New Roman"/>
          <w:color w:val="auto"/>
        </w:rPr>
      </w:pPr>
      <w:r w:rsidRPr="00EC464F">
        <w:rPr>
          <w:rFonts w:ascii="Times New Roman" w:hAnsi="Times New Roman" w:cs="Times New Roman"/>
          <w:color w:val="auto"/>
        </w:rPr>
        <w:t>4. Komunikovat s dítětem – podrobnější vyšetřování nechat na psychologovi a policii.</w:t>
      </w:r>
    </w:p>
    <w:p w:rsidR="00265173" w:rsidRPr="00EC464F" w:rsidRDefault="00265173" w:rsidP="00265173">
      <w:pPr>
        <w:pStyle w:val="Normlnweb"/>
        <w:spacing w:before="0" w:beforeAutospacing="0" w:after="0" w:afterAutospacing="0" w:line="276" w:lineRule="auto"/>
        <w:ind w:left="1134"/>
        <w:rPr>
          <w:rFonts w:ascii="Times New Roman" w:hAnsi="Times New Roman" w:cs="Times New Roman"/>
          <w:color w:val="auto"/>
        </w:rPr>
      </w:pPr>
      <w:r w:rsidRPr="00EC464F">
        <w:rPr>
          <w:rFonts w:ascii="Times New Roman" w:hAnsi="Times New Roman" w:cs="Times New Roman"/>
          <w:color w:val="auto"/>
        </w:rPr>
        <w:t>5. Vhodně dítěti sdělit, že skutečnost musíte ohlásit na policii.</w:t>
      </w:r>
    </w:p>
    <w:p w:rsidR="00265173" w:rsidRPr="00EC464F" w:rsidRDefault="00265173" w:rsidP="00265173">
      <w:pPr>
        <w:pStyle w:val="Normlnweb"/>
        <w:spacing w:before="0" w:beforeAutospacing="0" w:after="0" w:afterAutospacing="0" w:line="276" w:lineRule="auto"/>
        <w:ind w:left="1134"/>
        <w:rPr>
          <w:rFonts w:ascii="Times New Roman" w:hAnsi="Times New Roman" w:cs="Times New Roman"/>
          <w:color w:val="auto"/>
        </w:rPr>
      </w:pPr>
      <w:r w:rsidRPr="00EC464F">
        <w:rPr>
          <w:rFonts w:ascii="Times New Roman" w:hAnsi="Times New Roman" w:cs="Times New Roman"/>
          <w:color w:val="auto"/>
        </w:rPr>
        <w:t>6. Ohlásit na policii.</w:t>
      </w:r>
    </w:p>
    <w:p w:rsidR="00265173" w:rsidRPr="00EC464F" w:rsidRDefault="00265173" w:rsidP="00265173">
      <w:pPr>
        <w:pStyle w:val="Normlnweb"/>
        <w:spacing w:before="0" w:beforeAutospacing="0" w:after="0" w:afterAutospacing="0" w:line="276" w:lineRule="auto"/>
        <w:ind w:left="1134"/>
        <w:rPr>
          <w:rFonts w:ascii="Times New Roman" w:hAnsi="Times New Roman" w:cs="Times New Roman"/>
          <w:color w:val="auto"/>
        </w:rPr>
      </w:pPr>
      <w:r w:rsidRPr="00EC464F">
        <w:rPr>
          <w:rFonts w:ascii="Times New Roman" w:hAnsi="Times New Roman" w:cs="Times New Roman"/>
          <w:color w:val="auto"/>
        </w:rPr>
        <w:t>7. Ocenit dítě, že za vámi přišlo a ujistit ho, že pro ně uděláte všechno, co je ve vašich silách.</w:t>
      </w:r>
    </w:p>
    <w:p w:rsidR="00265173" w:rsidRPr="00EC464F" w:rsidRDefault="00265173" w:rsidP="00265173">
      <w:pPr>
        <w:pStyle w:val="Normlnweb"/>
        <w:spacing w:before="0" w:beforeAutospacing="0" w:after="0" w:afterAutospacing="0" w:line="276" w:lineRule="auto"/>
        <w:ind w:left="1134"/>
        <w:rPr>
          <w:rFonts w:ascii="Times New Roman" w:hAnsi="Times New Roman" w:cs="Times New Roman"/>
          <w:color w:val="auto"/>
        </w:rPr>
      </w:pPr>
      <w:r w:rsidRPr="00EC464F">
        <w:rPr>
          <w:rFonts w:ascii="Times New Roman" w:hAnsi="Times New Roman" w:cs="Times New Roman"/>
          <w:color w:val="auto"/>
        </w:rPr>
        <w:t>8. Jestliže dítě nechce, abyste věc ohlásili, situaci konzultujte s odborníkem, ale od oznámení události vás to nesmí odradit.</w:t>
      </w:r>
    </w:p>
    <w:p w:rsidR="00265173" w:rsidRPr="00EC464F" w:rsidRDefault="00265173" w:rsidP="00265173">
      <w:pPr>
        <w:pStyle w:val="Normlnweb"/>
        <w:spacing w:before="0" w:beforeAutospacing="0" w:after="0" w:afterAutospacing="0" w:line="276" w:lineRule="auto"/>
        <w:ind w:left="1134"/>
        <w:rPr>
          <w:rFonts w:ascii="Times New Roman" w:hAnsi="Times New Roman" w:cs="Times New Roman"/>
          <w:color w:val="auto"/>
        </w:rPr>
      </w:pPr>
    </w:p>
    <w:p w:rsidR="00265173" w:rsidRPr="00EC464F" w:rsidRDefault="00265173" w:rsidP="00265173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b/>
          <w:bCs/>
        </w:rPr>
      </w:pPr>
      <w:r w:rsidRPr="00EC464F">
        <w:rPr>
          <w:rFonts w:ascii="Times New Roman" w:hAnsi="Times New Roman" w:cs="Times New Roman"/>
        </w:rPr>
        <w:t>Dozvím se – oznámím řediteli – kontaktujeme policii a orgán sociálně-právní ochrany dětí.</w:t>
      </w:r>
      <w:r w:rsidRPr="00EC464F">
        <w:rPr>
          <w:rFonts w:ascii="Times New Roman" w:hAnsi="Times New Roman" w:cs="Times New Roman"/>
          <w:b/>
          <w:bCs/>
        </w:rPr>
        <w:t xml:space="preserve"> </w:t>
      </w:r>
    </w:p>
    <w:p w:rsidR="00265173" w:rsidRPr="00EC464F" w:rsidRDefault="00265173" w:rsidP="00265173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b/>
          <w:bCs/>
        </w:rPr>
      </w:pPr>
    </w:p>
    <w:p w:rsidR="00265173" w:rsidRPr="00EC464F" w:rsidRDefault="00265173" w:rsidP="00265173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b/>
          <w:bCs/>
        </w:rPr>
      </w:pPr>
      <w:r w:rsidRPr="00EC464F">
        <w:rPr>
          <w:rFonts w:ascii="Times New Roman" w:hAnsi="Times New Roman" w:cs="Times New Roman"/>
          <w:b/>
          <w:bCs/>
        </w:rPr>
        <w:t>Sebepoškození</w:t>
      </w:r>
    </w:p>
    <w:p w:rsidR="00265173" w:rsidRPr="00EC464F" w:rsidRDefault="00265173" w:rsidP="00265173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</w:rPr>
      </w:pPr>
      <w:r w:rsidRPr="00EC464F">
        <w:rPr>
          <w:rFonts w:ascii="Times New Roman" w:hAnsi="Times New Roman" w:cs="Times New Roman"/>
        </w:rPr>
        <w:t>1. Kontaktujeme oběť a zjistíme rozsah nebezpečí. V případě vážného zranění voláme</w:t>
      </w:r>
    </w:p>
    <w:p w:rsidR="00265173" w:rsidRPr="00EC464F" w:rsidRDefault="00265173" w:rsidP="00265173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</w:rPr>
      </w:pPr>
      <w:r w:rsidRPr="00EC464F">
        <w:rPr>
          <w:rFonts w:ascii="Times New Roman" w:hAnsi="Times New Roman" w:cs="Times New Roman"/>
        </w:rPr>
        <w:t>záchrannou službu, informujeme zákonné zástupce postiženého žáka.</w:t>
      </w:r>
    </w:p>
    <w:p w:rsidR="00265173" w:rsidRPr="00EC464F" w:rsidRDefault="00265173" w:rsidP="00265173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</w:rPr>
      </w:pPr>
      <w:r w:rsidRPr="00EC464F">
        <w:rPr>
          <w:rFonts w:ascii="Times New Roman" w:hAnsi="Times New Roman" w:cs="Times New Roman"/>
        </w:rPr>
        <w:t>2. Zákonným zástupcům je doporučena odborná pomoc lékařů, SVP, dětského psychologa.</w:t>
      </w:r>
    </w:p>
    <w:p w:rsidR="00E22C7D" w:rsidRPr="00EC464F" w:rsidRDefault="00E22C7D" w:rsidP="00265173">
      <w:pPr>
        <w:pStyle w:val="Normlnweb"/>
        <w:shd w:val="clear" w:color="auto" w:fill="FFFFFF" w:themeFill="background1"/>
        <w:spacing w:before="0" w:beforeAutospacing="0" w:after="0" w:afterAutospacing="0" w:line="276" w:lineRule="auto"/>
        <w:ind w:left="1134"/>
        <w:rPr>
          <w:rFonts w:ascii="Times New Roman" w:hAnsi="Times New Roman" w:cs="Times New Roman"/>
          <w:color w:val="auto"/>
        </w:rPr>
      </w:pPr>
    </w:p>
    <w:p w:rsidR="00133971" w:rsidRPr="00EC464F" w:rsidRDefault="00133971" w:rsidP="001339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  <w:r w:rsidRPr="00EC464F">
        <w:rPr>
          <w:rFonts w:ascii="Times New Roman" w:hAnsi="Times New Roman" w:cs="Times New Roman"/>
          <w:b/>
          <w:bCs/>
        </w:rPr>
        <w:t xml:space="preserve">             </w:t>
      </w:r>
      <w:r w:rsidR="002313FD" w:rsidRPr="00EC464F">
        <w:rPr>
          <w:rFonts w:ascii="Times New Roman" w:hAnsi="Times New Roman" w:cs="Times New Roman"/>
          <w:b/>
          <w:bCs/>
        </w:rPr>
        <w:t xml:space="preserve">     </w:t>
      </w:r>
      <w:r w:rsidR="00EC464F">
        <w:rPr>
          <w:rFonts w:ascii="Times New Roman" w:hAnsi="Times New Roman" w:cs="Times New Roman"/>
          <w:b/>
          <w:bCs/>
        </w:rPr>
        <w:t xml:space="preserve">  </w:t>
      </w:r>
      <w:r w:rsidRPr="00EC464F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EC464F">
        <w:rPr>
          <w:rFonts w:ascii="Times New Roman" w:hAnsi="Times New Roman" w:cs="Times New Roman"/>
          <w:b/>
          <w:u w:val="single"/>
        </w:rPr>
        <w:t>i)  poruchy</w:t>
      </w:r>
      <w:proofErr w:type="gramEnd"/>
      <w:r w:rsidRPr="00EC464F">
        <w:rPr>
          <w:rFonts w:ascii="Times New Roman" w:hAnsi="Times New Roman" w:cs="Times New Roman"/>
          <w:b/>
          <w:u w:val="single"/>
        </w:rPr>
        <w:t xml:space="preserve"> příjmu potravy</w:t>
      </w:r>
    </w:p>
    <w:p w:rsidR="00D66B3A" w:rsidRPr="00EC464F" w:rsidRDefault="00D66B3A" w:rsidP="00D66B3A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</w:rPr>
      </w:pPr>
      <w:r w:rsidRPr="00EC464F">
        <w:rPr>
          <w:rFonts w:ascii="Times New Roman" w:hAnsi="Times New Roman" w:cs="Times New Roman"/>
        </w:rPr>
        <w:t>1. Po zjištění problému citlivě pracujeme s žákem, uklidníme situaci.</w:t>
      </w:r>
    </w:p>
    <w:p w:rsidR="00D66B3A" w:rsidRPr="00EC464F" w:rsidRDefault="00D66B3A" w:rsidP="00D66B3A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</w:rPr>
      </w:pPr>
      <w:r w:rsidRPr="00EC464F">
        <w:rPr>
          <w:rFonts w:ascii="Times New Roman" w:hAnsi="Times New Roman" w:cs="Times New Roman"/>
        </w:rPr>
        <w:t>2. Informujeme zákonné zástupce a nabídneme kontakt na příslušné odborné pracoviště.</w:t>
      </w:r>
    </w:p>
    <w:p w:rsidR="00D66B3A" w:rsidRPr="00EC464F" w:rsidRDefault="00D66B3A" w:rsidP="00D66B3A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</w:rPr>
      </w:pPr>
      <w:r w:rsidRPr="00EC464F">
        <w:rPr>
          <w:rFonts w:ascii="Times New Roman" w:hAnsi="Times New Roman" w:cs="Times New Roman"/>
        </w:rPr>
        <w:t>3. V případě zahájení léčby, se škola snaží vyjít vstříc žákovi uzpůsobením výukového programu.</w:t>
      </w:r>
    </w:p>
    <w:p w:rsidR="00D66B3A" w:rsidRPr="002313FD" w:rsidRDefault="00D66B3A" w:rsidP="00EC464F">
      <w:pPr>
        <w:rPr>
          <w:rFonts w:ascii="Times New Roman" w:hAnsi="Times New Roman" w:cs="Times New Roman"/>
          <w:sz w:val="24"/>
          <w:szCs w:val="24"/>
        </w:rPr>
      </w:pPr>
    </w:p>
    <w:sectPr w:rsidR="00D66B3A" w:rsidRPr="002313FD" w:rsidSect="00EA42DB">
      <w:pgSz w:w="11907" w:h="16839" w:code="9"/>
      <w:pgMar w:top="900" w:right="1400" w:bottom="900" w:left="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73BE2"/>
    <w:multiLevelType w:val="hybridMultilevel"/>
    <w:tmpl w:val="10D659BE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1" w15:restartNumberingAfterBreak="0">
    <w:nsid w:val="4A946364"/>
    <w:multiLevelType w:val="hybridMultilevel"/>
    <w:tmpl w:val="1C12326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7433FB"/>
    <w:multiLevelType w:val="hybridMultilevel"/>
    <w:tmpl w:val="DEB0C742"/>
    <w:lvl w:ilvl="0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" w15:restartNumberingAfterBreak="0">
    <w:nsid w:val="68903500"/>
    <w:multiLevelType w:val="hybridMultilevel"/>
    <w:tmpl w:val="0BD6638A"/>
    <w:lvl w:ilvl="0" w:tplc="0405000F">
      <w:start w:val="1"/>
      <w:numFmt w:val="decimal"/>
      <w:lvlText w:val="%1.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C4"/>
    <w:rsid w:val="00133971"/>
    <w:rsid w:val="002313FD"/>
    <w:rsid w:val="00265173"/>
    <w:rsid w:val="00746605"/>
    <w:rsid w:val="008821C4"/>
    <w:rsid w:val="0092675C"/>
    <w:rsid w:val="009339E7"/>
    <w:rsid w:val="00BB18A8"/>
    <w:rsid w:val="00D66B3A"/>
    <w:rsid w:val="00E22C7D"/>
    <w:rsid w:val="00EA42DB"/>
    <w:rsid w:val="00EC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0A9D9-AF76-4247-90F1-D1FD591B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66B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2675C"/>
    <w:pPr>
      <w:ind w:left="720"/>
      <w:contextualSpacing/>
    </w:pPr>
  </w:style>
  <w:style w:type="paragraph" w:styleId="Normlnweb">
    <w:name w:val="Normal (Web)"/>
    <w:basedOn w:val="Normln"/>
    <w:unhideWhenUsed/>
    <w:rsid w:val="00265173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4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4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792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Katusice</Company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Bajtlová</dc:creator>
  <cp:keywords/>
  <dc:description/>
  <cp:lastModifiedBy>Helena Bajtlová</cp:lastModifiedBy>
  <cp:revision>3</cp:revision>
  <cp:lastPrinted>2018-10-03T07:19:00Z</cp:lastPrinted>
  <dcterms:created xsi:type="dcterms:W3CDTF">2018-10-02T12:48:00Z</dcterms:created>
  <dcterms:modified xsi:type="dcterms:W3CDTF">2018-10-03T07:20:00Z</dcterms:modified>
</cp:coreProperties>
</file>